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1DF18" w14:textId="77777777" w:rsidR="00547448" w:rsidRPr="00F81871" w:rsidRDefault="00547448" w:rsidP="005474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>Załącznik nr 4 do SWZ</w:t>
      </w:r>
    </w:p>
    <w:p w14:paraId="7AE870FC" w14:textId="77777777" w:rsidR="00547448" w:rsidRPr="00F81871" w:rsidRDefault="00547448" w:rsidP="00547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2436883" w14:textId="77777777" w:rsidR="00547448" w:rsidRPr="00F81871" w:rsidRDefault="00547448" w:rsidP="00547448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8187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379D0" wp14:editId="54D5106E">
                <wp:simplePos x="0" y="0"/>
                <wp:positionH relativeFrom="column">
                  <wp:posOffset>-17780</wp:posOffset>
                </wp:positionH>
                <wp:positionV relativeFrom="paragraph">
                  <wp:posOffset>251460</wp:posOffset>
                </wp:positionV>
                <wp:extent cx="2080895" cy="1144905"/>
                <wp:effectExtent l="0" t="0" r="14605" b="17145"/>
                <wp:wrapTight wrapText="bothSides">
                  <wp:wrapPolygon edited="0">
                    <wp:start x="0" y="0"/>
                    <wp:lineTo x="0" y="21564"/>
                    <wp:lineTo x="21554" y="21564"/>
                    <wp:lineTo x="21554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4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255F30" w14:textId="77777777" w:rsidR="00547448" w:rsidRDefault="00547448" w:rsidP="0054744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DC18835" w14:textId="77777777" w:rsidR="00547448" w:rsidRDefault="00547448" w:rsidP="0054744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49335F1" w14:textId="77777777" w:rsidR="00547448" w:rsidRDefault="00547448" w:rsidP="0054744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E892C7A" w14:textId="77777777" w:rsidR="00547448" w:rsidRPr="00CF096D" w:rsidRDefault="00547448" w:rsidP="0054744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Pieczęć wykonawcy</w:t>
                            </w:r>
                          </w:p>
                          <w:p w14:paraId="4F7C1A90" w14:textId="77777777" w:rsidR="00547448" w:rsidRDefault="00547448" w:rsidP="0054744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379D0"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26" type="#_x0000_t202" style="position:absolute;left:0;text-align:left;margin-left:-1.4pt;margin-top:19.8pt;width:163.85pt;height:90.1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" strokeweight=".5pt">
                <v:textbox inset="7.45pt,3.85pt,7.45pt,3.85pt">
                  <w:txbxContent>
                    <w:p w14:paraId="1D255F30" w14:textId="77777777" w:rsidR="00547448" w:rsidRDefault="00547448" w:rsidP="0054744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DC18835" w14:textId="77777777" w:rsidR="00547448" w:rsidRDefault="00547448" w:rsidP="0054744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49335F1" w14:textId="77777777" w:rsidR="00547448" w:rsidRDefault="00547448" w:rsidP="0054744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E892C7A" w14:textId="77777777" w:rsidR="00547448" w:rsidRPr="00CF096D" w:rsidRDefault="00547448" w:rsidP="00547448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Pieczęć wykonawcy</w:t>
                      </w:r>
                    </w:p>
                    <w:p w14:paraId="4F7C1A90" w14:textId="77777777" w:rsidR="00547448" w:rsidRDefault="00547448" w:rsidP="00547448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F81871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0CE42D12" wp14:editId="28A1CE9A">
                <wp:simplePos x="0" y="0"/>
                <wp:positionH relativeFrom="column">
                  <wp:posOffset>2058035</wp:posOffset>
                </wp:positionH>
                <wp:positionV relativeFrom="paragraph">
                  <wp:posOffset>251460</wp:posOffset>
                </wp:positionV>
                <wp:extent cx="3695065" cy="1144905"/>
                <wp:effectExtent l="0" t="0" r="19685" b="17145"/>
                <wp:wrapTight wrapText="bothSides">
                  <wp:wrapPolygon edited="0">
                    <wp:start x="0" y="0"/>
                    <wp:lineTo x="0" y="21564"/>
                    <wp:lineTo x="21604" y="21564"/>
                    <wp:lineTo x="21604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065" cy="114490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FA551" w14:textId="77777777" w:rsidR="00547448" w:rsidRPr="00ED26F3" w:rsidRDefault="00547448" w:rsidP="00547448">
                            <w:pPr>
                              <w:shd w:val="clear" w:color="auto" w:fill="DEEAF6" w:themeFill="accent5" w:themeFillTint="33"/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ED26F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Oświadczenie</w:t>
                            </w:r>
                          </w:p>
                          <w:p w14:paraId="04A5D0AC" w14:textId="77777777" w:rsidR="00547448" w:rsidRPr="00ED26F3" w:rsidRDefault="00547448" w:rsidP="00547448">
                            <w:pPr>
                              <w:shd w:val="clear" w:color="auto" w:fill="DEEAF6" w:themeFill="accent5" w:themeFillTint="33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ED26F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o przynależności lub braku przynależności </w:t>
                            </w:r>
                          </w:p>
                          <w:p w14:paraId="68430B75" w14:textId="77777777" w:rsidR="00547448" w:rsidRPr="00ED26F3" w:rsidRDefault="00547448" w:rsidP="00547448">
                            <w:pPr>
                              <w:shd w:val="clear" w:color="auto" w:fill="DEEAF6" w:themeFill="accent5" w:themeFillTint="33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ED26F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do tej samej grupy kapitałowej, o której mowa w art. 108 ust. 1 pkt 5 </w:t>
                            </w:r>
                            <w:proofErr w:type="spellStart"/>
                            <w:r w:rsidRPr="00ED26F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p.z.p</w:t>
                            </w:r>
                            <w:proofErr w:type="spellEnd"/>
                            <w:r w:rsidRPr="00ED26F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6F1B7CF2" w14:textId="77777777" w:rsidR="00547448" w:rsidRPr="00ED26F3" w:rsidRDefault="00547448" w:rsidP="00547448">
                            <w:pPr>
                              <w:shd w:val="clear" w:color="auto" w:fill="DEEAF6" w:themeFill="accent5" w:themeFillTint="33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42D12" id="Pole tekstowe 1" o:spid="_x0000_s1027" type="#_x0000_t202" style="position:absolute;left:0;text-align:left;margin-left:162.05pt;margin-top:19.8pt;width:290.95pt;height:90.1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" fillcolor="silver" strokeweight=".5pt">
                <v:textbox inset="7.45pt,3.85pt,7.45pt,3.85pt">
                  <w:txbxContent>
                    <w:p w14:paraId="00EFA551" w14:textId="77777777" w:rsidR="00547448" w:rsidRPr="00ED26F3" w:rsidRDefault="00547448" w:rsidP="00547448">
                      <w:pPr>
                        <w:shd w:val="clear" w:color="auto" w:fill="DEEAF6" w:themeFill="accent5" w:themeFillTint="33"/>
                        <w:spacing w:after="120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ED26F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Oświadczenie</w:t>
                      </w:r>
                    </w:p>
                    <w:p w14:paraId="04A5D0AC" w14:textId="77777777" w:rsidR="00547448" w:rsidRPr="00ED26F3" w:rsidRDefault="00547448" w:rsidP="00547448">
                      <w:pPr>
                        <w:shd w:val="clear" w:color="auto" w:fill="DEEAF6" w:themeFill="accent5" w:themeFillTint="3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ED26F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o przynależności lub braku przynależności </w:t>
                      </w:r>
                    </w:p>
                    <w:p w14:paraId="68430B75" w14:textId="77777777" w:rsidR="00547448" w:rsidRPr="00ED26F3" w:rsidRDefault="00547448" w:rsidP="00547448">
                      <w:pPr>
                        <w:shd w:val="clear" w:color="auto" w:fill="DEEAF6" w:themeFill="accent5" w:themeFillTint="3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ED26F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do tej samej grupy kapitałowej, o której mowa w art. 108 ust. 1 pkt 5 </w:t>
                      </w:r>
                      <w:proofErr w:type="spellStart"/>
                      <w:r w:rsidRPr="00ED26F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p.z.p</w:t>
                      </w:r>
                      <w:proofErr w:type="spellEnd"/>
                      <w:r w:rsidRPr="00ED26F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6F1B7CF2" w14:textId="77777777" w:rsidR="00547448" w:rsidRPr="00ED26F3" w:rsidRDefault="00547448" w:rsidP="00547448">
                      <w:pPr>
                        <w:shd w:val="clear" w:color="auto" w:fill="DEEAF6" w:themeFill="accent5" w:themeFillTint="33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F8187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</w:t>
      </w:r>
    </w:p>
    <w:p w14:paraId="2F0D31E6" w14:textId="77777777" w:rsidR="00547448" w:rsidRPr="00F81871" w:rsidRDefault="00547448" w:rsidP="00547448">
      <w:pPr>
        <w:spacing w:before="120" w:after="0" w:line="36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284002E6" w14:textId="77777777" w:rsidR="00547448" w:rsidRPr="00F81871" w:rsidRDefault="00547448" w:rsidP="00547448">
      <w:pPr>
        <w:widowControl w:val="0"/>
        <w:numPr>
          <w:ilvl w:val="0"/>
          <w:numId w:val="1"/>
        </w:numPr>
        <w:adjustRightInd w:val="0"/>
        <w:spacing w:before="120" w:after="0" w:line="360" w:lineRule="auto"/>
        <w:jc w:val="both"/>
        <w:textAlignment w:val="baseline"/>
        <w:rPr>
          <w:rFonts w:ascii="Times New Roman" w:eastAsiaTheme="minorHAnsi" w:hAnsi="Times New Roman" w:cs="Times New Roman"/>
          <w:sz w:val="20"/>
          <w:szCs w:val="20"/>
          <w:u w:val="single"/>
          <w:lang w:eastAsia="en-US"/>
        </w:rPr>
      </w:pPr>
      <w:r w:rsidRPr="00F81871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Informujemy, że nie należymy grupy kapitałowej z innymi uczestnikami postępowania</w:t>
      </w:r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o której mowa w art. 108 ust. 1 pkt 5 </w:t>
      </w:r>
      <w:proofErr w:type="spellStart"/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>p.z.p</w:t>
      </w:r>
      <w:proofErr w:type="spellEnd"/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. w rozumieniu ustawy z dnia 16 lutego 2007 r. O ochronie konkurencji i konsumentów (Dz. U. nr 50 poz. 331 z </w:t>
      </w:r>
      <w:proofErr w:type="spellStart"/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>późn</w:t>
      </w:r>
      <w:proofErr w:type="spellEnd"/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>. zm.).</w:t>
      </w:r>
    </w:p>
    <w:p w14:paraId="3ABBE9D4" w14:textId="77777777" w:rsidR="00547448" w:rsidRPr="00F81871" w:rsidRDefault="00547448" w:rsidP="00547448">
      <w:pPr>
        <w:spacing w:before="120" w:after="0" w:line="360" w:lineRule="auto"/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</w:pPr>
    </w:p>
    <w:p w14:paraId="56062D4D" w14:textId="77777777" w:rsidR="00547448" w:rsidRPr="00F81871" w:rsidRDefault="00547448" w:rsidP="00547448">
      <w:pPr>
        <w:spacing w:before="120" w:after="0" w:line="360" w:lineRule="auto"/>
        <w:ind w:firstLine="522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</w:t>
      </w:r>
    </w:p>
    <w:p w14:paraId="4604C128" w14:textId="77777777" w:rsidR="00547448" w:rsidRPr="00F81871" w:rsidRDefault="00547448" w:rsidP="00547448">
      <w:pPr>
        <w:tabs>
          <w:tab w:val="left" w:pos="1800"/>
        </w:tabs>
        <w:spacing w:before="120" w:after="120" w:line="360" w:lineRule="auto"/>
        <w:ind w:left="708"/>
        <w:jc w:val="right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3F7301BC" w14:textId="77777777" w:rsidR="00547448" w:rsidRPr="00F81871" w:rsidRDefault="00547448" w:rsidP="00547448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A1659D8" w14:textId="77777777" w:rsidR="00547448" w:rsidRPr="00F81871" w:rsidRDefault="00000000" w:rsidP="00547448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Theme="minorHAnsi" w:hAnsi="Times New Roman" w:cs="Times New Roman"/>
          <w:noProof/>
          <w:sz w:val="20"/>
          <w:szCs w:val="20"/>
          <w:lang w:eastAsia="en-US"/>
        </w:rPr>
        <w:pict w14:anchorId="1364CD51">
          <v:rect id="_x0000_i1025" alt="" style="width:453.6pt;height:.05pt;mso-width-percent:0;mso-height-percent:0;mso-width-percent:0;mso-height-percent:0" o:hralign="center" o:hrstd="t" o:hr="t" fillcolor="#aca899" stroked="f"/>
        </w:pict>
      </w:r>
    </w:p>
    <w:p w14:paraId="0681976D" w14:textId="77777777" w:rsidR="00547448" w:rsidRPr="00F81871" w:rsidRDefault="00547448" w:rsidP="00547448">
      <w:pPr>
        <w:widowControl w:val="0"/>
        <w:numPr>
          <w:ilvl w:val="0"/>
          <w:numId w:val="1"/>
        </w:numPr>
        <w:adjustRightInd w:val="0"/>
        <w:spacing w:before="120" w:after="0" w:line="360" w:lineRule="auto"/>
        <w:jc w:val="both"/>
        <w:textAlignment w:val="baseline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F81871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Informujemy, że należymy do grupy kapitałowej z innymi uczestnikami postępowania</w:t>
      </w:r>
      <w:r w:rsidRPr="00F81871">
        <w:rPr>
          <w:rFonts w:ascii="Times New Roman" w:eastAsiaTheme="minorHAnsi" w:hAnsi="Times New Roman" w:cs="Times New Roman"/>
          <w:b/>
          <w:sz w:val="20"/>
          <w:szCs w:val="20"/>
          <w:vertAlign w:val="superscript"/>
          <w:lang w:eastAsia="en-US"/>
        </w:rPr>
        <w:footnoteReference w:id="1"/>
      </w:r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o której mowa w art. 108 ust. 1 pkt 5 </w:t>
      </w:r>
      <w:proofErr w:type="spellStart"/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>p.z.p</w:t>
      </w:r>
      <w:proofErr w:type="spellEnd"/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. w rozumieniu ustawy z dnia 16 lutego 2007 r. O ochronie konkurencji i konsumentów (Dz. U. nr 50 poz. 331 z </w:t>
      </w:r>
      <w:proofErr w:type="spellStart"/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>późn</w:t>
      </w:r>
      <w:proofErr w:type="spellEnd"/>
      <w:r w:rsidRPr="00F81871">
        <w:rPr>
          <w:rFonts w:ascii="Times New Roman" w:eastAsiaTheme="minorHAnsi" w:hAnsi="Times New Roman" w:cs="Times New Roman"/>
          <w:sz w:val="20"/>
          <w:szCs w:val="20"/>
          <w:lang w:eastAsia="en-US"/>
        </w:rPr>
        <w:t>. zm.).</w:t>
      </w:r>
    </w:p>
    <w:p w14:paraId="349AEFEA" w14:textId="77777777" w:rsidR="00547448" w:rsidRPr="00F81871" w:rsidRDefault="00547448" w:rsidP="00547448">
      <w:pPr>
        <w:widowControl w:val="0"/>
        <w:numPr>
          <w:ilvl w:val="0"/>
          <w:numId w:val="1"/>
        </w:numPr>
        <w:adjustRightInd w:val="0"/>
        <w:spacing w:before="120" w:after="0" w:line="360" w:lineRule="auto"/>
        <w:jc w:val="both"/>
        <w:textAlignment w:val="baseline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F81871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Równocześnie oświadczamy, że powiązania z innymi wykonawcami nie zakłócają konkurencji, czego dowodzą załączone do oświadczenia wyjaśnienia wskazujące, iż oferty były przygotowane niezależnie od siebie.  </w:t>
      </w:r>
    </w:p>
    <w:p w14:paraId="36F2AA24" w14:textId="77777777" w:rsidR="00547448" w:rsidRPr="00F81871" w:rsidRDefault="00547448" w:rsidP="00547448">
      <w:pPr>
        <w:widowControl w:val="0"/>
        <w:adjustRightInd w:val="0"/>
        <w:spacing w:before="120" w:after="0" w:line="240" w:lineRule="auto"/>
        <w:ind w:left="446"/>
        <w:jc w:val="both"/>
        <w:textAlignment w:val="baseline"/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</w:pPr>
    </w:p>
    <w:p w14:paraId="16760185" w14:textId="77777777" w:rsidR="00547448" w:rsidRPr="00F81871" w:rsidRDefault="00547448" w:rsidP="00547448">
      <w:pPr>
        <w:spacing w:before="120" w:after="0" w:line="240" w:lineRule="auto"/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</w:pPr>
    </w:p>
    <w:p w14:paraId="48250802" w14:textId="77777777" w:rsidR="00547448" w:rsidRPr="00F81871" w:rsidRDefault="00547448" w:rsidP="00547448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FB11383" w14:textId="77777777" w:rsidR="00547448" w:rsidRPr="00F81871" w:rsidRDefault="00547448" w:rsidP="00547448">
      <w:pPr>
        <w:spacing w:before="120" w:after="0" w:line="240" w:lineRule="auto"/>
        <w:ind w:firstLine="522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</w:t>
      </w:r>
    </w:p>
    <w:p w14:paraId="574659D0" w14:textId="77777777" w:rsidR="00547448" w:rsidRPr="00F81871" w:rsidRDefault="00547448" w:rsidP="00547448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3903A157" w14:textId="3D6E0ABF" w:rsidR="00BE722A" w:rsidRPr="002B2263" w:rsidRDefault="00BE722A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BE722A" w:rsidRPr="002B2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B6560" w14:textId="77777777" w:rsidR="000C5924" w:rsidRDefault="000C5924" w:rsidP="00547448">
      <w:pPr>
        <w:spacing w:after="0" w:line="240" w:lineRule="auto"/>
      </w:pPr>
      <w:r>
        <w:separator/>
      </w:r>
    </w:p>
  </w:endnote>
  <w:endnote w:type="continuationSeparator" w:id="0">
    <w:p w14:paraId="7B7439F5" w14:textId="77777777" w:rsidR="000C5924" w:rsidRDefault="000C5924" w:rsidP="00547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D700A" w14:textId="77777777" w:rsidR="000C5924" w:rsidRDefault="000C5924" w:rsidP="00547448">
      <w:pPr>
        <w:spacing w:after="0" w:line="240" w:lineRule="auto"/>
      </w:pPr>
      <w:r>
        <w:separator/>
      </w:r>
    </w:p>
  </w:footnote>
  <w:footnote w:type="continuationSeparator" w:id="0">
    <w:p w14:paraId="522BC4B7" w14:textId="77777777" w:rsidR="000C5924" w:rsidRDefault="000C5924" w:rsidP="00547448">
      <w:pPr>
        <w:spacing w:after="0" w:line="240" w:lineRule="auto"/>
      </w:pPr>
      <w:r>
        <w:continuationSeparator/>
      </w:r>
    </w:p>
  </w:footnote>
  <w:footnote w:id="1">
    <w:p w14:paraId="627FB339" w14:textId="77777777" w:rsidR="00547448" w:rsidRPr="006F6CB8" w:rsidRDefault="00547448" w:rsidP="0054744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F6C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F6CB8">
        <w:rPr>
          <w:rFonts w:ascii="Arial" w:hAnsi="Arial" w:cs="Arial"/>
          <w:sz w:val="16"/>
          <w:szCs w:val="16"/>
        </w:rPr>
        <w:t xml:space="preserve"> Pod pkt 2 i 3 podpisują się wyłącznie Ci wykonawcy, którzy funkcjonują w grupie kapitałowej z innymi wykonawcami ubiegającymi się o realizację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427821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BDB"/>
    <w:rsid w:val="000C5924"/>
    <w:rsid w:val="002B2263"/>
    <w:rsid w:val="00505BDB"/>
    <w:rsid w:val="00547448"/>
    <w:rsid w:val="00707637"/>
    <w:rsid w:val="008736F8"/>
    <w:rsid w:val="00BE722A"/>
    <w:rsid w:val="00EB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A7D9"/>
  <w15:chartTrackingRefBased/>
  <w15:docId w15:val="{7A358DC1-C394-4E80-8F00-71EC09F7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448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rsid w:val="00547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4744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qFormat/>
    <w:rsid w:val="005474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806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UMZP23</dc:creator>
  <cp:keywords/>
  <dc:description/>
  <cp:lastModifiedBy>UMZP23</cp:lastModifiedBy>
  <cp:revision>4</cp:revision>
  <dcterms:created xsi:type="dcterms:W3CDTF">2024-07-10T04:20:00Z</dcterms:created>
  <dcterms:modified xsi:type="dcterms:W3CDTF">2024-07-10T04:43:00Z</dcterms:modified>
</cp:coreProperties>
</file>